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01E8" w:rsidRPr="00CD006F" w:rsidRDefault="00E701E8" w:rsidP="00E701E8">
      <w:pPr>
        <w:tabs>
          <w:tab w:val="right" w:pos="9072"/>
        </w:tabs>
        <w:outlineLvl w:val="0"/>
        <w:rPr>
          <w:rFonts w:ascii="Arial" w:eastAsia="Calibri" w:hAnsi="Arial" w:cs="Arial"/>
          <w:b/>
          <w:noProof/>
          <w:sz w:val="24"/>
          <w:szCs w:val="24"/>
        </w:rPr>
      </w:pPr>
      <w:r>
        <w:rPr>
          <w:rFonts w:ascii="Arial" w:eastAsia="Calibri" w:hAnsi="Arial" w:cs="Arial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-314578</wp:posOffset>
            </wp:positionH>
            <wp:positionV relativeFrom="paragraph">
              <wp:posOffset>-290195</wp:posOffset>
            </wp:positionV>
            <wp:extent cx="1584960" cy="1316121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080" cy="1320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eastAsia="Calibri" w:hAnsi="Arial" w:cs="Arial"/>
          <w:b/>
          <w:noProof/>
          <w:sz w:val="24"/>
          <w:szCs w:val="24"/>
        </w:rPr>
        <w:tab/>
      </w:r>
      <w:r w:rsidRPr="00CD006F">
        <w:rPr>
          <w:rFonts w:ascii="Arial" w:eastAsia="Calibri" w:hAnsi="Arial" w:cs="Arial"/>
          <w:b/>
          <w:noProof/>
          <w:sz w:val="24"/>
          <w:szCs w:val="24"/>
        </w:rPr>
        <w:t>Service du Commissariat des Armées</w:t>
      </w:r>
    </w:p>
    <w:p w:rsidR="00E701E8" w:rsidRPr="00CD006F" w:rsidRDefault="00E701E8" w:rsidP="00E701E8">
      <w:pPr>
        <w:spacing w:line="276" w:lineRule="auto"/>
        <w:jc w:val="right"/>
        <w:rPr>
          <w:rFonts w:ascii="Arial" w:eastAsia="Calibri" w:hAnsi="Arial" w:cs="Arial"/>
          <w:b/>
          <w:noProof/>
          <w:sz w:val="24"/>
          <w:szCs w:val="24"/>
        </w:rPr>
      </w:pPr>
      <w:r w:rsidRPr="00CD006F">
        <w:rPr>
          <w:rFonts w:ascii="Arial" w:eastAsia="Calibri" w:hAnsi="Arial" w:cs="Arial"/>
          <w:b/>
          <w:noProof/>
          <w:sz w:val="24"/>
          <w:szCs w:val="24"/>
        </w:rPr>
        <w:t>Direction du commissariat d’outre-mer</w:t>
      </w:r>
    </w:p>
    <w:p w:rsidR="00E701E8" w:rsidRPr="00CD006F" w:rsidRDefault="00E701E8" w:rsidP="00E701E8">
      <w:pPr>
        <w:spacing w:line="276" w:lineRule="auto"/>
        <w:jc w:val="right"/>
        <w:rPr>
          <w:rFonts w:ascii="Arial" w:eastAsia="Calibri" w:hAnsi="Arial" w:cs="Arial"/>
          <w:b/>
          <w:noProof/>
          <w:sz w:val="24"/>
          <w:szCs w:val="24"/>
        </w:rPr>
      </w:pPr>
      <w:r w:rsidRPr="00CD006F">
        <w:rPr>
          <w:rFonts w:ascii="Arial" w:eastAsia="Calibri" w:hAnsi="Arial" w:cs="Arial"/>
          <w:b/>
          <w:noProof/>
          <w:sz w:val="24"/>
          <w:szCs w:val="24"/>
        </w:rPr>
        <w:t>Groupement de soutien commissariat</w:t>
      </w:r>
    </w:p>
    <w:p w:rsidR="00E701E8" w:rsidRPr="00CD006F" w:rsidRDefault="00E701E8" w:rsidP="00E701E8">
      <w:pPr>
        <w:spacing w:line="276" w:lineRule="auto"/>
        <w:jc w:val="right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CD006F">
        <w:rPr>
          <w:rFonts w:ascii="Arial" w:eastAsia="Calibri" w:hAnsi="Arial" w:cs="Arial"/>
          <w:b/>
          <w:noProof/>
          <w:sz w:val="24"/>
          <w:szCs w:val="24"/>
        </w:rPr>
        <w:t>de Polynésie française</w:t>
      </w:r>
    </w:p>
    <w:p w:rsidR="00E701E8" w:rsidRDefault="00E701E8" w:rsidP="00E701E8">
      <w:pPr>
        <w:pBdr>
          <w:bottom w:val="single" w:sz="6" w:space="1" w:color="auto"/>
        </w:pBdr>
        <w:autoSpaceDE w:val="0"/>
        <w:autoSpaceDN w:val="0"/>
        <w:spacing w:before="60"/>
        <w:jc w:val="center"/>
        <w:rPr>
          <w:rFonts w:ascii="Arial" w:eastAsia="Arial" w:hAnsi="Arial" w:cs="Arial"/>
          <w:sz w:val="22"/>
          <w:szCs w:val="22"/>
        </w:rPr>
      </w:pPr>
      <w:bookmarkStart w:id="0" w:name="_GoBack"/>
      <w:bookmarkEnd w:id="0"/>
    </w:p>
    <w:p w:rsidR="00E701E8" w:rsidRDefault="00E701E8" w:rsidP="00E701E8">
      <w:pPr>
        <w:pBdr>
          <w:bottom w:val="single" w:sz="6" w:space="1" w:color="auto"/>
        </w:pBdr>
        <w:autoSpaceDE w:val="0"/>
        <w:autoSpaceDN w:val="0"/>
        <w:spacing w:before="60"/>
        <w:jc w:val="center"/>
        <w:rPr>
          <w:rFonts w:ascii="Arial" w:eastAsia="Arial" w:hAnsi="Arial" w:cs="Arial"/>
          <w:sz w:val="22"/>
          <w:szCs w:val="22"/>
        </w:rPr>
      </w:pPr>
    </w:p>
    <w:p w:rsidR="00E701E8" w:rsidRPr="000E472A" w:rsidRDefault="00E701E8" w:rsidP="00E701E8">
      <w:pPr>
        <w:jc w:val="center"/>
        <w:outlineLvl w:val="0"/>
        <w:rPr>
          <w:rFonts w:ascii="Arial" w:hAnsi="Arial" w:cs="Arial"/>
          <w:b/>
          <w:bCs/>
          <w:color w:val="0000FF"/>
          <w:kern w:val="32"/>
          <w:sz w:val="22"/>
          <w:szCs w:val="22"/>
        </w:rPr>
      </w:pPr>
      <w:r w:rsidRPr="000E472A">
        <w:rPr>
          <w:rFonts w:ascii="Arial" w:hAnsi="Arial" w:cs="Arial"/>
          <w:b/>
          <w:bCs/>
          <w:color w:val="0000FF"/>
          <w:kern w:val="32"/>
          <w:sz w:val="22"/>
          <w:szCs w:val="22"/>
        </w:rPr>
        <w:t>ANNEXE VIII : EXEMPLAIRE UNIQUE – NANTISSEMENT OU CESSION DE CRÉANCE</w:t>
      </w:r>
    </w:p>
    <w:p w:rsidR="00E701E8" w:rsidRDefault="00E701E8" w:rsidP="00E701E8">
      <w:pPr>
        <w:pBdr>
          <w:bottom w:val="single" w:sz="6" w:space="1" w:color="auto"/>
        </w:pBdr>
        <w:autoSpaceDE w:val="0"/>
        <w:autoSpaceDN w:val="0"/>
        <w:spacing w:before="60"/>
        <w:jc w:val="center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pBdr>
          <w:bottom w:val="single" w:sz="6" w:space="1" w:color="auto"/>
        </w:pBdr>
        <w:autoSpaceDE w:val="0"/>
        <w:autoSpaceDN w:val="0"/>
        <w:spacing w:before="60"/>
        <w:jc w:val="center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CADRE POUR LA FORMULE DE NANTISSEMENT OU DE CESSION DE CREANCES</w:t>
      </w:r>
    </w:p>
    <w:p w:rsidR="00E701E8" w:rsidRPr="00CD006F" w:rsidRDefault="00E701E8" w:rsidP="00E701E8">
      <w:pPr>
        <w:autoSpaceDE w:val="0"/>
        <w:autoSpaceDN w:val="0"/>
        <w:jc w:val="both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jc w:val="both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 xml:space="preserve">Représentant du Pouvoir Adjudicateur : </w:t>
      </w:r>
    </w:p>
    <w:p w:rsidR="00E701E8" w:rsidRPr="00CD006F" w:rsidRDefault="00E701E8" w:rsidP="00E701E8">
      <w:pPr>
        <w:autoSpaceDE w:val="0"/>
        <w:autoSpaceDN w:val="0"/>
        <w:spacing w:before="100"/>
        <w:jc w:val="both"/>
        <w:rPr>
          <w:rFonts w:ascii="Arial" w:hAnsi="Arial" w:cs="Arial"/>
          <w:sz w:val="22"/>
          <w:szCs w:val="22"/>
        </w:rPr>
      </w:pPr>
      <w:r w:rsidRPr="00CD006F">
        <w:rPr>
          <w:rFonts w:ascii="Arial" w:hAnsi="Arial" w:cs="Arial"/>
          <w:sz w:val="22"/>
          <w:szCs w:val="22"/>
        </w:rPr>
        <w:t>Direction du Commissariat d’outre-mer de Polynésie française</w:t>
      </w:r>
    </w:p>
    <w:p w:rsidR="00E701E8" w:rsidRPr="00CD006F" w:rsidRDefault="00E701E8" w:rsidP="00E701E8">
      <w:pPr>
        <w:autoSpaceDE w:val="0"/>
        <w:autoSpaceDN w:val="0"/>
        <w:spacing w:before="100"/>
        <w:jc w:val="both"/>
        <w:rPr>
          <w:rFonts w:ascii="Arial" w:hAnsi="Arial" w:cs="Arial"/>
          <w:sz w:val="22"/>
          <w:szCs w:val="22"/>
        </w:rPr>
      </w:pPr>
      <w:r w:rsidRPr="00CD006F">
        <w:rPr>
          <w:rFonts w:ascii="Arial" w:hAnsi="Arial" w:cs="Arial"/>
          <w:sz w:val="22"/>
          <w:szCs w:val="22"/>
        </w:rPr>
        <w:t xml:space="preserve">BP 9211 - 98716 PIRAE CMP POLYNESIE </w:t>
      </w:r>
    </w:p>
    <w:p w:rsidR="00E701E8" w:rsidRPr="00CD006F" w:rsidRDefault="00E701E8" w:rsidP="00E701E8">
      <w:pPr>
        <w:autoSpaceDE w:val="0"/>
        <w:autoSpaceDN w:val="0"/>
        <w:spacing w:before="100"/>
        <w:jc w:val="both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À remplir par l'administration (représentant du pouvoir adjudicateur) en original sur une photocopie.</w:t>
      </w:r>
    </w:p>
    <w:p w:rsidR="00E701E8" w:rsidRPr="00CD006F" w:rsidRDefault="00E701E8" w:rsidP="00E701E8">
      <w:pPr>
        <w:autoSpaceDE w:val="0"/>
        <w:autoSpaceDN w:val="0"/>
        <w:jc w:val="both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spacing w:after="240"/>
        <w:jc w:val="both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Copie délivrée en unique exemplaire pour être remise à l'établissement de crédit ou au bénéficiaire de la cession ou du nantissement de droit commun en cas de cession ou de nantissement de créance de :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 xml:space="preserve">Le montant du marché faisant l’objet du nantissement est de (indiquer le montant en </w:t>
      </w:r>
      <w:proofErr w:type="spellStart"/>
      <w:r w:rsidRPr="00CD006F">
        <w:rPr>
          <w:rFonts w:ascii="Arial" w:eastAsia="Arial" w:hAnsi="Arial" w:cs="Arial"/>
          <w:sz w:val="22"/>
          <w:szCs w:val="22"/>
        </w:rPr>
        <w:t>xpf</w:t>
      </w:r>
      <w:proofErr w:type="spellEnd"/>
      <w:r w:rsidRPr="00CD006F">
        <w:rPr>
          <w:rFonts w:ascii="Arial" w:eastAsia="Arial" w:hAnsi="Arial" w:cs="Arial"/>
          <w:sz w:val="22"/>
          <w:szCs w:val="22"/>
        </w:rPr>
        <w:t xml:space="preserve"> et en € en chiffres et en lettres) : ……….........................................................................................................................................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……….....................................................................................................................................................……….....................................................................................................................................................………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La totalité du bon de commande n° ............... afférent au marché (indiquer le montant en chiffres et en lettres) ………………………………………………………</w:t>
      </w:r>
      <w:proofErr w:type="gramStart"/>
      <w:r w:rsidRPr="00CD006F">
        <w:rPr>
          <w:rFonts w:ascii="Arial" w:eastAsia="Arial" w:hAnsi="Arial" w:cs="Arial"/>
          <w:sz w:val="22"/>
          <w:szCs w:val="22"/>
        </w:rPr>
        <w:t>…….</w:t>
      </w:r>
      <w:proofErr w:type="gramEnd"/>
      <w:r w:rsidRPr="00CD006F">
        <w:rPr>
          <w:rFonts w:ascii="Arial" w:eastAsia="Arial" w:hAnsi="Arial" w:cs="Arial"/>
          <w:sz w:val="22"/>
          <w:szCs w:val="22"/>
        </w:rPr>
        <w:t>.……………………………………….........</w:t>
      </w:r>
    </w:p>
    <w:p w:rsidR="00E701E8" w:rsidRPr="00CD006F" w:rsidRDefault="00E701E8" w:rsidP="00E701E8">
      <w:pPr>
        <w:autoSpaceDE w:val="0"/>
        <w:autoSpaceDN w:val="0"/>
        <w:jc w:val="both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jc w:val="both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La partie des prestations que le titulaire n'envisage pas de confier à des sous-traitants bénéficiant du paiement direct évaluée à (indiquer le montant en chiffres et en lettres) 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jc w:val="both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jc w:val="both"/>
        <w:rPr>
          <w:rFonts w:ascii="Arial" w:eastAsia="Arial" w:hAnsi="Arial" w:cs="Arial"/>
          <w:sz w:val="22"/>
          <w:szCs w:val="22"/>
        </w:rPr>
      </w:pPr>
      <w:proofErr w:type="gramStart"/>
      <w:r w:rsidRPr="00CD006F">
        <w:rPr>
          <w:rFonts w:ascii="Arial" w:eastAsia="Arial" w:hAnsi="Arial" w:cs="Arial"/>
          <w:sz w:val="22"/>
          <w:szCs w:val="22"/>
        </w:rPr>
        <w:t>et</w:t>
      </w:r>
      <w:proofErr w:type="gramEnd"/>
      <w:r w:rsidRPr="00CD006F">
        <w:rPr>
          <w:rFonts w:ascii="Arial" w:eastAsia="Arial" w:hAnsi="Arial" w:cs="Arial"/>
          <w:sz w:val="22"/>
          <w:szCs w:val="22"/>
        </w:rPr>
        <w:t xml:space="preserve"> devant être exécutée par ............................................en qualité de …………………………..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 xml:space="preserve">À </w:t>
      </w:r>
      <w:proofErr w:type="spellStart"/>
      <w:r w:rsidRPr="00CD006F">
        <w:rPr>
          <w:rFonts w:ascii="Arial" w:eastAsia="Arial" w:hAnsi="Arial" w:cs="Arial"/>
          <w:sz w:val="22"/>
          <w:szCs w:val="22"/>
        </w:rPr>
        <w:t>Arue</w:t>
      </w:r>
      <w:proofErr w:type="spellEnd"/>
      <w:r w:rsidRPr="00CD006F">
        <w:rPr>
          <w:rFonts w:ascii="Arial" w:eastAsia="Arial" w:hAnsi="Arial" w:cs="Arial"/>
          <w:sz w:val="22"/>
          <w:szCs w:val="22"/>
        </w:rPr>
        <w:t>, le 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Signature du représentant du pouvoir adjudicateur :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ANNEXE : COMPTE A CREDITER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Objet de la consultation : ....................................................................................................................................................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lastRenderedPageBreak/>
        <w:t>Prestations concernées : ....................................................................................................................................................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Désignation de l'entreprise : ....................................................................................................................................................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Nom : ....................................................................................................................................................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Raison sociale : ....................................................................................................................................................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Adresse : ....................................................................................................................................................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 xml:space="preserve">Désignation du compte à créditer 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Compte ouvert au nom de : ....................................................................................................................................................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Etablissement (libellé en toutes lettres) : ....................................................................................................................................................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Adresse : ....................................................................................................................................................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Code Banque : ...........................................................................................................................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Code Guichet : ...........................................................................................................................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proofErr w:type="spellStart"/>
      <w:r w:rsidRPr="00CD006F">
        <w:rPr>
          <w:rFonts w:ascii="Arial" w:eastAsia="Arial" w:hAnsi="Arial" w:cs="Arial"/>
          <w:sz w:val="22"/>
          <w:szCs w:val="22"/>
        </w:rPr>
        <w:t>N°compte</w:t>
      </w:r>
      <w:proofErr w:type="spellEnd"/>
      <w:r w:rsidRPr="00CD006F">
        <w:rPr>
          <w:rFonts w:ascii="Arial" w:eastAsia="Arial" w:hAnsi="Arial" w:cs="Arial"/>
          <w:sz w:val="22"/>
          <w:szCs w:val="22"/>
        </w:rPr>
        <w:t xml:space="preserve"> : ......................................................................Clé : 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IBAN : ....................................................................................................................................................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  <w:r w:rsidRPr="00CD006F">
        <w:rPr>
          <w:rFonts w:ascii="Arial" w:eastAsia="Arial" w:hAnsi="Arial" w:cs="Arial"/>
          <w:sz w:val="22"/>
          <w:szCs w:val="22"/>
        </w:rPr>
        <w:t>BIC : ....................................................................................................................................................</w:t>
      </w:r>
    </w:p>
    <w:p w:rsidR="00E701E8" w:rsidRPr="00CD006F" w:rsidRDefault="00E701E8" w:rsidP="00E701E8">
      <w:pPr>
        <w:autoSpaceDE w:val="0"/>
        <w:autoSpaceDN w:val="0"/>
        <w:rPr>
          <w:rFonts w:ascii="Arial" w:eastAsia="Arial" w:hAnsi="Arial" w:cs="Arial"/>
          <w:sz w:val="22"/>
          <w:szCs w:val="22"/>
        </w:rPr>
      </w:pPr>
    </w:p>
    <w:p w:rsidR="00E701E8" w:rsidRPr="00CD006F" w:rsidRDefault="00E701E8" w:rsidP="00E701E8">
      <w:pPr>
        <w:autoSpaceDE w:val="0"/>
        <w:autoSpaceDN w:val="0"/>
        <w:spacing w:before="60"/>
        <w:rPr>
          <w:rFonts w:ascii="Arial" w:hAnsi="Arial" w:cs="Arial"/>
        </w:rPr>
      </w:pPr>
      <w:r w:rsidRPr="00CD006F">
        <w:rPr>
          <w:rFonts w:ascii="Arial" w:eastAsia="Arial" w:hAnsi="Arial" w:cs="Arial"/>
          <w:sz w:val="22"/>
          <w:szCs w:val="22"/>
        </w:rPr>
        <w:t>Joindre un ou des relevé(s) d'identité bancaire ou postal, BIC (</w:t>
      </w:r>
      <w:proofErr w:type="spellStart"/>
      <w:r w:rsidRPr="00CD006F">
        <w:rPr>
          <w:rFonts w:ascii="Arial" w:eastAsia="Arial" w:hAnsi="Arial" w:cs="Arial"/>
          <w:sz w:val="22"/>
          <w:szCs w:val="22"/>
        </w:rPr>
        <w:t>bank</w:t>
      </w:r>
      <w:proofErr w:type="spellEnd"/>
      <w:r w:rsidRPr="00CD006F">
        <w:rPr>
          <w:rFonts w:ascii="Arial" w:eastAsia="Arial" w:hAnsi="Arial" w:cs="Arial"/>
          <w:sz w:val="22"/>
          <w:szCs w:val="22"/>
        </w:rPr>
        <w:t xml:space="preserve"> indentification code) ou IBAN (international </w:t>
      </w:r>
      <w:proofErr w:type="spellStart"/>
      <w:r w:rsidRPr="00CD006F">
        <w:rPr>
          <w:rFonts w:ascii="Arial" w:eastAsia="Arial" w:hAnsi="Arial" w:cs="Arial"/>
          <w:sz w:val="22"/>
          <w:szCs w:val="22"/>
        </w:rPr>
        <w:t>bank</w:t>
      </w:r>
      <w:proofErr w:type="spellEnd"/>
      <w:r w:rsidRPr="00CD00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CD006F">
        <w:rPr>
          <w:rFonts w:ascii="Arial" w:eastAsia="Arial" w:hAnsi="Arial" w:cs="Arial"/>
          <w:sz w:val="22"/>
          <w:szCs w:val="22"/>
        </w:rPr>
        <w:t>accompt</w:t>
      </w:r>
      <w:proofErr w:type="spellEnd"/>
      <w:r w:rsidRPr="00CD006F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CD006F">
        <w:rPr>
          <w:rFonts w:ascii="Arial" w:eastAsia="Arial" w:hAnsi="Arial" w:cs="Arial"/>
          <w:sz w:val="22"/>
          <w:szCs w:val="22"/>
        </w:rPr>
        <w:t>number</w:t>
      </w:r>
      <w:proofErr w:type="spellEnd"/>
      <w:r w:rsidRPr="00CD006F">
        <w:rPr>
          <w:rFonts w:ascii="Arial" w:eastAsia="Arial" w:hAnsi="Arial" w:cs="Arial"/>
          <w:sz w:val="22"/>
          <w:szCs w:val="22"/>
        </w:rPr>
        <w:t>).</w:t>
      </w:r>
    </w:p>
    <w:p w:rsidR="00E701E8" w:rsidRPr="00CD006F" w:rsidRDefault="00E701E8" w:rsidP="00E701E8">
      <w:pPr>
        <w:rPr>
          <w:rFonts w:ascii="Arial" w:hAnsi="Arial" w:cs="Arial"/>
          <w:sz w:val="24"/>
          <w:szCs w:val="24"/>
        </w:rPr>
      </w:pPr>
    </w:p>
    <w:p w:rsidR="00E701E8" w:rsidRPr="00CD006F" w:rsidRDefault="00E701E8" w:rsidP="00E701E8">
      <w:pPr>
        <w:spacing w:after="160" w:line="259" w:lineRule="auto"/>
        <w:rPr>
          <w:rFonts w:ascii="Arial" w:eastAsia="Calibri" w:hAnsi="Arial" w:cs="Arial"/>
          <w:sz w:val="22"/>
          <w:szCs w:val="22"/>
          <w:lang w:eastAsia="en-US"/>
        </w:rPr>
      </w:pPr>
    </w:p>
    <w:p w:rsidR="00576C40" w:rsidRDefault="00761DB0"/>
    <w:sectPr w:rsidR="00576C4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DB0" w:rsidRDefault="00761DB0" w:rsidP="00761DB0">
      <w:r>
        <w:separator/>
      </w:r>
    </w:p>
  </w:endnote>
  <w:endnote w:type="continuationSeparator" w:id="0">
    <w:p w:rsidR="00761DB0" w:rsidRDefault="00761DB0" w:rsidP="00761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0669396"/>
      <w:docPartObj>
        <w:docPartGallery w:val="Page Numbers (Bottom of Page)"/>
        <w:docPartUnique/>
      </w:docPartObj>
    </w:sdtPr>
    <w:sdtContent>
      <w:p w:rsidR="00761DB0" w:rsidRDefault="00761DB0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r>
          <w:t>/2</w:t>
        </w:r>
      </w:p>
    </w:sdtContent>
  </w:sdt>
  <w:p w:rsidR="00761DB0" w:rsidRDefault="00761DB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DB0" w:rsidRDefault="00761DB0" w:rsidP="00761DB0">
      <w:r>
        <w:separator/>
      </w:r>
    </w:p>
  </w:footnote>
  <w:footnote w:type="continuationSeparator" w:id="0">
    <w:p w:rsidR="00761DB0" w:rsidRDefault="00761DB0" w:rsidP="00761D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1E8"/>
    <w:rsid w:val="00495756"/>
    <w:rsid w:val="00702B76"/>
    <w:rsid w:val="00761DB0"/>
    <w:rsid w:val="00E7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EE7236"/>
  <w15:chartTrackingRefBased/>
  <w15:docId w15:val="{0D1A0770-6CF9-47EA-8661-2195D4DE5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1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1DB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61DB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61DB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61DB0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724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CALLAND Apolline OUVRIER A STATUT L</dc:creator>
  <cp:keywords/>
  <dc:description/>
  <cp:lastModifiedBy>CALLAND Apolline OUVRIER A STATUT L</cp:lastModifiedBy>
  <cp:revision>2</cp:revision>
  <dcterms:created xsi:type="dcterms:W3CDTF">2026-02-25T18:36:00Z</dcterms:created>
  <dcterms:modified xsi:type="dcterms:W3CDTF">2026-02-25T18:40:00Z</dcterms:modified>
</cp:coreProperties>
</file>